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5CB" w:rsidRPr="0073018A" w:rsidRDefault="0073018A" w:rsidP="0073018A">
      <w:pPr>
        <w:jc w:val="center"/>
        <w:rPr>
          <w:rFonts w:ascii="Times New Roman" w:hAnsi="Times New Roman" w:cs="Times New Roman"/>
          <w:sz w:val="28"/>
          <w:szCs w:val="28"/>
        </w:rPr>
      </w:pPr>
      <w:r w:rsidRPr="0073018A">
        <w:rPr>
          <w:rFonts w:ascii="Times New Roman" w:hAnsi="Times New Roman" w:cs="Times New Roman"/>
          <w:sz w:val="28"/>
          <w:szCs w:val="28"/>
        </w:rPr>
        <w:t>Перечень муниципальных программ Чаа-Хольского кожууна Республики Тыва на 202</w:t>
      </w:r>
      <w:r w:rsidR="00241252">
        <w:rPr>
          <w:rFonts w:ascii="Times New Roman" w:hAnsi="Times New Roman" w:cs="Times New Roman"/>
          <w:sz w:val="28"/>
          <w:szCs w:val="28"/>
        </w:rPr>
        <w:t>3</w:t>
      </w:r>
      <w:r w:rsidRPr="0073018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41252">
        <w:rPr>
          <w:rFonts w:ascii="Times New Roman" w:hAnsi="Times New Roman" w:cs="Times New Roman"/>
          <w:sz w:val="28"/>
          <w:szCs w:val="28"/>
        </w:rPr>
        <w:t>4</w:t>
      </w:r>
      <w:r w:rsidRPr="0073018A">
        <w:rPr>
          <w:rFonts w:ascii="Times New Roman" w:hAnsi="Times New Roman" w:cs="Times New Roman"/>
          <w:sz w:val="28"/>
          <w:szCs w:val="28"/>
        </w:rPr>
        <w:t>-202</w:t>
      </w:r>
      <w:r w:rsidR="00241252">
        <w:rPr>
          <w:rFonts w:ascii="Times New Roman" w:hAnsi="Times New Roman" w:cs="Times New Roman"/>
          <w:sz w:val="28"/>
          <w:szCs w:val="28"/>
        </w:rPr>
        <w:t>5</w:t>
      </w:r>
      <w:r w:rsidRPr="0073018A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73018A" w:rsidRPr="0073018A" w:rsidTr="00AE09A4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 и семьям с детьми</w:t>
            </w:r>
          </w:p>
        </w:tc>
      </w:tr>
      <w:tr w:rsidR="0073018A" w:rsidRPr="0073018A" w:rsidTr="00A05075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надежности функционирования жилищно-коммунального хозяйств</w:t>
            </w:r>
          </w:p>
        </w:tc>
      </w:tr>
      <w:tr w:rsidR="0073018A" w:rsidRPr="0073018A" w:rsidTr="003E45CA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 и регулирования рынков сельхоз. продукции, сырья и продовольствия</w:t>
            </w:r>
          </w:p>
        </w:tc>
      </w:tr>
      <w:tr w:rsidR="0073018A" w:rsidRPr="0073018A" w:rsidTr="00EF0128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«Спорт-норма жизни»</w:t>
            </w:r>
          </w:p>
        </w:tc>
      </w:tr>
      <w:tr w:rsidR="0073018A" w:rsidRPr="0073018A" w:rsidTr="00B82322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Предупреждение и борьба с социально значимыми заболеваниями</w:t>
            </w:r>
          </w:p>
        </w:tc>
      </w:tr>
      <w:tr w:rsidR="0073018A" w:rsidRPr="0073018A" w:rsidTr="004D1A9F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</w:t>
            </w:r>
          </w:p>
        </w:tc>
      </w:tr>
      <w:tr w:rsidR="0073018A" w:rsidRPr="0073018A" w:rsidTr="00C14BCC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Развитие культуры и туризма</w:t>
            </w:r>
          </w:p>
        </w:tc>
      </w:tr>
      <w:tr w:rsidR="0073018A" w:rsidRPr="0073018A" w:rsidTr="00C54F40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</w:t>
            </w:r>
          </w:p>
        </w:tc>
      </w:tr>
      <w:tr w:rsidR="0073018A" w:rsidRPr="0073018A" w:rsidTr="00C54F40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Профилактика преступлений и иных правонарушений</w:t>
            </w:r>
          </w:p>
        </w:tc>
      </w:tr>
      <w:tr w:rsidR="0073018A" w:rsidRPr="0073018A" w:rsidTr="00C54F40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и науки</w:t>
            </w:r>
          </w:p>
        </w:tc>
      </w:tr>
      <w:tr w:rsidR="0073018A" w:rsidRPr="0073018A" w:rsidTr="00C54F40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малого и среднего предпринимательства</w:t>
            </w:r>
          </w:p>
        </w:tc>
      </w:tr>
      <w:tr w:rsidR="0073018A" w:rsidRPr="0073018A" w:rsidTr="00C54F40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</w:t>
            </w:r>
          </w:p>
        </w:tc>
      </w:tr>
      <w:tr w:rsidR="0073018A" w:rsidRPr="0073018A" w:rsidTr="00C54F40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Развитие земельно-имущественных отношений</w:t>
            </w:r>
          </w:p>
        </w:tc>
      </w:tr>
      <w:tr w:rsidR="0073018A" w:rsidRPr="0073018A" w:rsidTr="00C54F40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 органов местного самоуправления</w:t>
            </w:r>
          </w:p>
        </w:tc>
      </w:tr>
      <w:tr w:rsidR="0073018A" w:rsidRPr="0073018A" w:rsidTr="00C54F40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Противод</w:t>
            </w:r>
            <w:r w:rsidR="00241252">
              <w:rPr>
                <w:rFonts w:ascii="Times New Roman" w:hAnsi="Times New Roman" w:cs="Times New Roman"/>
                <w:sz w:val="24"/>
                <w:szCs w:val="24"/>
              </w:rPr>
              <w:t xml:space="preserve">ействие коррупции </w:t>
            </w:r>
          </w:p>
        </w:tc>
      </w:tr>
      <w:tr w:rsidR="0073018A" w:rsidRPr="0073018A" w:rsidTr="00C54F40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 xml:space="preserve">Доступная среда </w:t>
            </w:r>
          </w:p>
        </w:tc>
      </w:tr>
      <w:tr w:rsidR="0073018A" w:rsidRPr="0073018A" w:rsidTr="00C54F40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и защиты населения, территорий муниципального района «Чаа-Хольский кожуун» от чрезвычайных ситуаций</w:t>
            </w:r>
          </w:p>
        </w:tc>
      </w:tr>
      <w:tr w:rsidR="0073018A" w:rsidRPr="0073018A" w:rsidTr="00C54F40">
        <w:tc>
          <w:tcPr>
            <w:tcW w:w="817" w:type="dxa"/>
          </w:tcPr>
          <w:p w:rsidR="0073018A" w:rsidRPr="0073018A" w:rsidRDefault="0073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54" w:type="dxa"/>
            <w:vAlign w:val="center"/>
          </w:tcPr>
          <w:p w:rsidR="0073018A" w:rsidRPr="0073018A" w:rsidRDefault="0073018A" w:rsidP="003D6AAC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 государственной молодежной политики</w:t>
            </w:r>
          </w:p>
        </w:tc>
      </w:tr>
      <w:tr w:rsidR="00241252" w:rsidRPr="0073018A" w:rsidTr="00C54F40">
        <w:tc>
          <w:tcPr>
            <w:tcW w:w="817" w:type="dxa"/>
          </w:tcPr>
          <w:p w:rsidR="00241252" w:rsidRPr="0073018A" w:rsidRDefault="00241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54" w:type="dxa"/>
            <w:vAlign w:val="center"/>
          </w:tcPr>
          <w:p w:rsidR="00241252" w:rsidRPr="0073018A" w:rsidRDefault="00241252" w:rsidP="006B6FE0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программа по преодолению бедности </w:t>
            </w:r>
            <w:bookmarkStart w:id="0" w:name="_GoBack"/>
            <w:bookmarkEnd w:id="0"/>
          </w:p>
        </w:tc>
      </w:tr>
      <w:tr w:rsidR="00241252" w:rsidRPr="0073018A" w:rsidTr="00C54F40">
        <w:tc>
          <w:tcPr>
            <w:tcW w:w="817" w:type="dxa"/>
          </w:tcPr>
          <w:p w:rsidR="00241252" w:rsidRPr="0073018A" w:rsidRDefault="00241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54" w:type="dxa"/>
            <w:vAlign w:val="center"/>
          </w:tcPr>
          <w:p w:rsidR="00241252" w:rsidRPr="0073018A" w:rsidRDefault="00241252" w:rsidP="006B6FE0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</w:tr>
      <w:tr w:rsidR="00241252" w:rsidRPr="0073018A" w:rsidTr="00C54F40">
        <w:tc>
          <w:tcPr>
            <w:tcW w:w="817" w:type="dxa"/>
          </w:tcPr>
          <w:p w:rsidR="00241252" w:rsidRPr="0073018A" w:rsidRDefault="00241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54" w:type="dxa"/>
            <w:vAlign w:val="center"/>
          </w:tcPr>
          <w:p w:rsidR="00241252" w:rsidRPr="0073018A" w:rsidRDefault="00241252" w:rsidP="006B6FE0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территориального общественного самоуправления  </w:t>
            </w:r>
          </w:p>
        </w:tc>
      </w:tr>
      <w:tr w:rsidR="00241252" w:rsidRPr="0073018A" w:rsidTr="00C54F40">
        <w:tc>
          <w:tcPr>
            <w:tcW w:w="817" w:type="dxa"/>
          </w:tcPr>
          <w:p w:rsidR="00241252" w:rsidRPr="0073018A" w:rsidRDefault="00241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54" w:type="dxa"/>
            <w:vAlign w:val="center"/>
          </w:tcPr>
          <w:p w:rsidR="00241252" w:rsidRPr="0073018A" w:rsidRDefault="00241252" w:rsidP="006B6FE0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безнадзорности правонарушений несовершеннолетних в </w:t>
            </w:r>
            <w:proofErr w:type="spellStart"/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Чаа-Хольском</w:t>
            </w:r>
            <w:proofErr w:type="spellEnd"/>
            <w:r w:rsidRPr="00730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кожууне</w:t>
            </w:r>
            <w:proofErr w:type="spellEnd"/>
          </w:p>
        </w:tc>
      </w:tr>
      <w:tr w:rsidR="00241252" w:rsidRPr="0073018A" w:rsidTr="00C54F40">
        <w:tc>
          <w:tcPr>
            <w:tcW w:w="817" w:type="dxa"/>
          </w:tcPr>
          <w:p w:rsidR="00241252" w:rsidRPr="0073018A" w:rsidRDefault="00241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54" w:type="dxa"/>
            <w:vAlign w:val="center"/>
          </w:tcPr>
          <w:p w:rsidR="00241252" w:rsidRPr="0073018A" w:rsidRDefault="00241252" w:rsidP="006B6FE0">
            <w:pPr>
              <w:spacing w:line="276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сельских территорий</w:t>
            </w:r>
          </w:p>
        </w:tc>
      </w:tr>
      <w:tr w:rsidR="00241252" w:rsidRPr="0073018A" w:rsidTr="00C54F40">
        <w:tc>
          <w:tcPr>
            <w:tcW w:w="817" w:type="dxa"/>
          </w:tcPr>
          <w:p w:rsidR="00241252" w:rsidRPr="0073018A" w:rsidRDefault="002412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1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54" w:type="dxa"/>
            <w:vAlign w:val="center"/>
          </w:tcPr>
          <w:p w:rsidR="00241252" w:rsidRPr="0073018A" w:rsidRDefault="00241252" w:rsidP="00241252">
            <w:pPr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обращения с отходами производства и потребления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Чаа-Хольском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кожууне</w:t>
            </w:r>
            <w:proofErr w:type="spellEnd"/>
          </w:p>
        </w:tc>
      </w:tr>
      <w:tr w:rsidR="00241252" w:rsidRPr="0073018A" w:rsidTr="00C54F40">
        <w:tc>
          <w:tcPr>
            <w:tcW w:w="817" w:type="dxa"/>
          </w:tcPr>
          <w:p w:rsidR="00241252" w:rsidRPr="0073018A" w:rsidRDefault="00241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  <w:vAlign w:val="center"/>
          </w:tcPr>
          <w:p w:rsidR="00241252" w:rsidRPr="0073018A" w:rsidRDefault="00241252" w:rsidP="003D6AAC">
            <w:pPr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18A" w:rsidRDefault="0073018A"/>
    <w:sectPr w:rsidR="00730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0E5" w:rsidRDefault="006120E5" w:rsidP="0073018A">
      <w:pPr>
        <w:spacing w:after="0" w:line="240" w:lineRule="auto"/>
      </w:pPr>
      <w:r>
        <w:separator/>
      </w:r>
    </w:p>
  </w:endnote>
  <w:endnote w:type="continuationSeparator" w:id="0">
    <w:p w:rsidR="006120E5" w:rsidRDefault="006120E5" w:rsidP="0073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0E5" w:rsidRDefault="006120E5" w:rsidP="0073018A">
      <w:pPr>
        <w:spacing w:after="0" w:line="240" w:lineRule="auto"/>
      </w:pPr>
      <w:r>
        <w:separator/>
      </w:r>
    </w:p>
  </w:footnote>
  <w:footnote w:type="continuationSeparator" w:id="0">
    <w:p w:rsidR="006120E5" w:rsidRDefault="006120E5" w:rsidP="007301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09D"/>
    <w:rsid w:val="00241252"/>
    <w:rsid w:val="004145D4"/>
    <w:rsid w:val="004177A3"/>
    <w:rsid w:val="004425CB"/>
    <w:rsid w:val="0051109D"/>
    <w:rsid w:val="006120E5"/>
    <w:rsid w:val="0073018A"/>
    <w:rsid w:val="00AB1C0A"/>
    <w:rsid w:val="00BD4FD3"/>
    <w:rsid w:val="00CC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2022-11-14T06:58:00Z</cp:lastPrinted>
  <dcterms:created xsi:type="dcterms:W3CDTF">2021-11-15T06:06:00Z</dcterms:created>
  <dcterms:modified xsi:type="dcterms:W3CDTF">2022-11-14T06:59:00Z</dcterms:modified>
</cp:coreProperties>
</file>